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240" w:lineRule="auto"/>
        <w:ind w:firstLine="708" w:left="0" w:right="0"/>
        <w:contextualSpacing w:val="false"/>
        <w:jc w:val="right"/>
        <w:rPr>
          <w:rFonts w:ascii="Times New Roman" w:cs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</w:rPr>
        <w:t>ALLEGATO A</w:t>
      </w:r>
    </w:p>
    <w:p>
      <w:pPr>
        <w:pStyle w:val="style0"/>
        <w:spacing w:after="0" w:before="0" w:line="240" w:lineRule="auto"/>
        <w:ind w:firstLine="708" w:left="0" w:right="0"/>
        <w:contextualSpacing w:val="false"/>
        <w:jc w:val="center"/>
        <w:rPr>
          <w:rFonts w:ascii="Times New Roman" w:cs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</w:rPr>
        <w:t>Domanda di partecipazione alla selezione per esperto interno</w:t>
      </w:r>
    </w:p>
    <w:p>
      <w:pPr>
        <w:pStyle w:val="style0"/>
        <w:spacing w:after="0" w:before="0" w:line="240" w:lineRule="auto"/>
        <w:contextualSpacing w:val="false"/>
        <w:jc w:val="center"/>
        <w:rPr>
          <w:rFonts w:ascii="Times New Roman" w:cs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</w:rPr>
        <w:t>Progetto PON FSE 10.2.5A-FSEPON-PU-2018-443 di cui all'avviso pubblico 3340/2017</w:t>
      </w:r>
    </w:p>
    <w:p>
      <w:pPr>
        <w:pStyle w:val="style0"/>
        <w:spacing w:after="0" w:before="0" w:line="240" w:lineRule="auto"/>
        <w:contextualSpacing w:val="false"/>
        <w:jc w:val="both"/>
        <w:rPr>
          <w:rFonts w:ascii="LiberationSerif;Times New Roman" w:cs="LiberationSerif;Times New Roman" w:hAnsi="LiberationSerif;Times New Roman"/>
          <w:color w:val="000000"/>
        </w:rPr>
      </w:pPr>
      <w:r>
        <w:rPr>
          <w:rFonts w:ascii="LiberationSerif;Times New Roman" w:cs="LiberationSerif;Times New Roman" w:hAnsi="LiberationSerif;Times New Roman"/>
          <w:color w:val="000000"/>
        </w:rPr>
      </w:r>
    </w:p>
    <w:p>
      <w:pPr>
        <w:pStyle w:val="style0"/>
        <w:spacing w:after="0" w:before="0" w:line="240" w:lineRule="auto"/>
        <w:ind w:firstLine="134" w:left="7654" w:right="0"/>
        <w:contextualSpacing w:val="false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Al Dirigente Scolastico</w:t>
      </w:r>
    </w:p>
    <w:p>
      <w:pPr>
        <w:pStyle w:val="style0"/>
        <w:spacing w:after="0" w:before="0" w:line="240" w:lineRule="auto"/>
        <w:ind w:firstLine="268" w:left="7520" w:right="0"/>
        <w:contextualSpacing w:val="false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del 1° Circolo Didattico</w:t>
      </w:r>
    </w:p>
    <w:p>
      <w:pPr>
        <w:pStyle w:val="style0"/>
        <w:spacing w:after="0" w:before="0" w:line="240" w:lineRule="auto"/>
        <w:ind w:firstLine="134" w:left="7386" w:right="0"/>
        <w:contextualSpacing w:val="false"/>
        <w:jc w:val="both"/>
        <w:rPr>
          <w:rFonts w:ascii="Arial" w:cs="Arial" w:hAnsi="Arial"/>
          <w:color w:val="000000"/>
        </w:rPr>
      </w:pP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ab/>
        <w:t>C. Battisti”  LECCE</w:t>
      </w:r>
    </w:p>
    <w:p>
      <w:pPr>
        <w:pStyle w:val="style0"/>
        <w:spacing w:after="0" w:before="0" w:line="240" w:lineRule="auto"/>
        <w:contextualSpacing w:val="false"/>
        <w:jc w:val="both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</w:r>
    </w:p>
    <w:p>
      <w:pPr>
        <w:pStyle w:val="style0"/>
        <w:spacing w:after="240" w:before="0" w:line="360" w:lineRule="auto"/>
        <w:contextualSpacing w:val="false"/>
        <w:jc w:val="both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 xml:space="preserve">Il/la sottoscritto/a ……………………………………………… nato/a a …………………………………… (Prov. …) il …………………………….…….…. C. F. …………………………………………………………………… residente a ………………………………………………………………… prov. …………………………… alla Via/Piazza ……………………………………………….…………………… n………, tel.……………...………… cell. …………………………………….…… e-mail ………………….………………………………………… docente di ……………………………...…………………………… </w:t>
      </w:r>
    </w:p>
    <w:p>
      <w:pPr>
        <w:pStyle w:val="style0"/>
        <w:spacing w:after="0" w:before="0" w:line="240" w:lineRule="auto"/>
        <w:contextualSpacing w:val="false"/>
        <w:jc w:val="center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C H I E D E</w:t>
      </w:r>
    </w:p>
    <w:p>
      <w:pPr>
        <w:pStyle w:val="style0"/>
        <w:spacing w:after="0" w:before="0" w:line="240" w:lineRule="auto"/>
        <w:contextualSpacing w:val="false"/>
        <w:jc w:val="center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</w:r>
    </w:p>
    <w:p>
      <w:pPr>
        <w:pStyle w:val="style0"/>
        <w:spacing w:after="0" w:before="0" w:line="240" w:lineRule="auto"/>
        <w:contextualSpacing w:val="false"/>
        <w:jc w:val="both"/>
        <w:rPr>
          <w:rFonts w:ascii="Times New Roman" w:cs="Times New Roman" w:hAnsi="Times New Roman"/>
          <w:i/>
          <w:color w:val="000000"/>
        </w:rPr>
      </w:pPr>
      <w:r>
        <w:rPr>
          <w:rFonts w:ascii="Times New Roman" w:cs="Times New Roman" w:hAnsi="Times New Roman"/>
          <w:color w:val="000000"/>
        </w:rPr>
        <w:t xml:space="preserve">di partecipare alla selezione per l’attribuzione dell’incarico di Esperto per il modulo </w:t>
      </w:r>
      <w:r>
        <w:rPr>
          <w:rFonts w:ascii="Times New Roman" w:cs="Times New Roman" w:hAnsi="Times New Roman"/>
          <w:i/>
          <w:color w:val="000000"/>
        </w:rPr>
        <w:t>(scegliere una sola voce)</w:t>
      </w:r>
    </w:p>
    <w:p>
      <w:pPr>
        <w:pStyle w:val="style0"/>
        <w:spacing w:after="0" w:before="0" w:line="240" w:lineRule="auto"/>
        <w:contextualSpacing w:val="false"/>
        <w:jc w:val="both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</w:r>
    </w:p>
    <w:p>
      <w:pPr>
        <w:pStyle w:val="style0"/>
        <w:autoSpaceDE w:val="false"/>
        <w:ind w:hanging="0" w:left="708" w:right="0"/>
        <w:rPr>
          <w:rFonts w:ascii="Times New Roman" w:cs="Times New Roman" w:hAnsi="Times New Roman"/>
          <w:b/>
          <w:color w:val="000000"/>
        </w:rPr>
      </w:pPr>
      <w:r>
        <w:rPr>
          <w:rFonts w:ascii="Webdings" w:cs="Webdings" w:eastAsia="Webdings" w:hAnsi="Webdings"/>
          <w:b/>
          <w:color w:val="000000"/>
        </w:rPr>
        <w:t></w:t>
      </w:r>
      <w:r>
        <w:rPr>
          <w:rFonts w:ascii="Times New Roman" w:cs="Times New Roman" w:eastAsia="Times New Roman" w:hAnsi="Times New Roman"/>
          <w:b/>
          <w:color w:val="000000"/>
        </w:rPr>
        <w:t xml:space="preserve">   </w:t>
      </w:r>
      <w:r>
        <w:rPr>
          <w:rFonts w:ascii="Arial" w:cs="Arial" w:eastAsia="Calibri" w:hAnsi="Arial"/>
          <w:b/>
          <w:sz w:val="20"/>
          <w:szCs w:val="20"/>
          <w:lang w:eastAsia="en-US"/>
        </w:rPr>
        <w:t>1.1 Nutriamoci consapevol…..mente</w:t>
      </w:r>
      <w:r>
        <w:rPr>
          <w:rFonts w:ascii="Times New Roman" w:cs="Times New Roman" w:hAnsi="Times New Roman"/>
          <w:b/>
          <w:color w:val="000000"/>
        </w:rPr>
        <w:t xml:space="preserve">  (30 ore)            </w:t>
      </w:r>
    </w:p>
    <w:p>
      <w:pPr>
        <w:pStyle w:val="style0"/>
        <w:autoSpaceDE w:val="false"/>
        <w:ind w:hanging="0" w:left="708" w:right="0"/>
        <w:rPr>
          <w:rFonts w:ascii="Times New Roman" w:cs="Times New Roman" w:hAnsi="Times New Roman"/>
          <w:b/>
          <w:color w:val="000000"/>
        </w:rPr>
      </w:pPr>
      <w:r>
        <w:rPr>
          <w:rFonts w:ascii="Webdings" w:cs="Webdings" w:eastAsia="Webdings" w:hAnsi="Webdings"/>
          <w:b/>
          <w:color w:val="000000"/>
        </w:rPr>
        <w:t></w:t>
      </w:r>
      <w:r>
        <w:rPr>
          <w:rFonts w:ascii="Times New Roman" w:cs="Times New Roman" w:eastAsia="Times New Roman" w:hAnsi="Times New Roman"/>
          <w:b/>
          <w:color w:val="000000"/>
        </w:rPr>
        <w:t xml:space="preserve">   </w:t>
      </w:r>
      <w:r>
        <w:rPr>
          <w:rFonts w:ascii="Arial" w:cs="Arial" w:eastAsia="Calibri" w:hAnsi="Arial"/>
          <w:b/>
          <w:sz w:val="20"/>
          <w:szCs w:val="20"/>
          <w:lang w:eastAsia="en-US"/>
        </w:rPr>
        <w:t>1.2 Nutriamoci consapevol…..mente</w:t>
      </w:r>
      <w:r>
        <w:rPr>
          <w:rFonts w:ascii="Times New Roman" w:cs="Times New Roman" w:hAnsi="Times New Roman"/>
          <w:b/>
          <w:color w:val="000000"/>
        </w:rPr>
        <w:t xml:space="preserve">  (30 ore)            </w:t>
      </w:r>
    </w:p>
    <w:p>
      <w:pPr>
        <w:pStyle w:val="style0"/>
        <w:autoSpaceDE w:val="false"/>
        <w:ind w:hanging="0" w:left="708" w:right="0"/>
        <w:rPr>
          <w:rFonts w:ascii="Times New Roman" w:cs="Times New Roman" w:hAnsi="Times New Roman"/>
          <w:b/>
          <w:color w:val="000000"/>
        </w:rPr>
      </w:pPr>
      <w:r>
        <w:rPr>
          <w:rFonts w:ascii="Webdings" w:cs="Webdings" w:eastAsia="Webdings" w:hAnsi="Webdings"/>
          <w:b/>
          <w:color w:val="000000"/>
        </w:rPr>
        <w:t></w:t>
      </w:r>
      <w:r>
        <w:rPr>
          <w:rFonts w:ascii="Arial" w:cs="Arial" w:eastAsia="Calibri" w:hAnsi="Arial"/>
          <w:b/>
          <w:sz w:val="20"/>
          <w:szCs w:val="20"/>
          <w:lang w:eastAsia="en-US"/>
        </w:rPr>
        <w:t>2.1 AlimentAzione &amp; Benessere</w:t>
      </w:r>
      <w:r>
        <w:rPr>
          <w:rFonts w:ascii="Times New Roman" w:cs="Times New Roman" w:hAnsi="Times New Roman"/>
          <w:b/>
          <w:color w:val="000000"/>
        </w:rPr>
        <w:t xml:space="preserve">  (30 ore)</w:t>
      </w:r>
    </w:p>
    <w:p>
      <w:pPr>
        <w:pStyle w:val="style0"/>
        <w:autoSpaceDE w:val="false"/>
        <w:ind w:hanging="0" w:left="708" w:right="0"/>
        <w:rPr>
          <w:rFonts w:ascii="Times New Roman" w:cs="Times New Roman" w:hAnsi="Times New Roman"/>
          <w:b/>
          <w:color w:val="000000"/>
        </w:rPr>
      </w:pPr>
      <w:r>
        <w:rPr>
          <w:rFonts w:ascii="Webdings" w:cs="Webdings" w:eastAsia="Webdings" w:hAnsi="Webdings"/>
          <w:b/>
          <w:color w:val="000000"/>
        </w:rPr>
        <w:t></w:t>
      </w:r>
      <w:r>
        <w:rPr>
          <w:rFonts w:ascii="Arial" w:cs="Arial" w:eastAsia="Calibri" w:hAnsi="Arial"/>
          <w:b/>
          <w:sz w:val="20"/>
          <w:szCs w:val="20"/>
          <w:lang w:eastAsia="en-US"/>
        </w:rPr>
        <w:t>3.1 Ambiente &amp; Vita</w:t>
      </w:r>
      <w:r>
        <w:rPr>
          <w:rFonts w:ascii="Times New Roman" w:cs="Times New Roman" w:hAnsi="Times New Roman"/>
          <w:b/>
          <w:color w:val="000000"/>
        </w:rPr>
        <w:t xml:space="preserve">  (30 ore)</w:t>
      </w:r>
    </w:p>
    <w:p>
      <w:pPr>
        <w:pStyle w:val="style0"/>
        <w:autoSpaceDE w:val="false"/>
        <w:ind w:hanging="0" w:left="708" w:right="0"/>
        <w:rPr>
          <w:rFonts w:ascii="Times New Roman" w:cs="Times New Roman" w:hAnsi="Times New Roman"/>
          <w:b/>
          <w:color w:val="000000"/>
        </w:rPr>
      </w:pPr>
      <w:r>
        <w:rPr>
          <w:rFonts w:ascii="Webdings" w:cs="Webdings" w:eastAsia="Webdings" w:hAnsi="Webdings"/>
          <w:b/>
          <w:color w:val="000000"/>
        </w:rPr>
        <w:t></w:t>
      </w:r>
      <w:r>
        <w:rPr>
          <w:rFonts w:ascii="Arial" w:cs="Arial" w:eastAsia="Calibri" w:hAnsi="Arial"/>
          <w:b/>
          <w:sz w:val="20"/>
          <w:szCs w:val="20"/>
          <w:lang w:eastAsia="en-US"/>
        </w:rPr>
        <w:t>3.2 Ambiente &amp; Vita</w:t>
      </w:r>
      <w:r>
        <w:rPr>
          <w:rFonts w:ascii="Times New Roman" w:cs="Times New Roman" w:hAnsi="Times New Roman"/>
          <w:b/>
          <w:color w:val="000000"/>
        </w:rPr>
        <w:t xml:space="preserve">  (30 ore) </w:t>
      </w:r>
    </w:p>
    <w:p>
      <w:pPr>
        <w:pStyle w:val="style0"/>
        <w:spacing w:after="0" w:before="0" w:line="240" w:lineRule="auto"/>
        <w:contextualSpacing w:val="false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A tal fine, sotto la propria responsabilità, ai sensi e per gli effetti delle disposizioni contenute negli art. 46, 47 e 76 del DPR 445/2000 e consapevole che le dichiarazioni mendaci sono punite ai sensi del codice penale e delle leggi in materia, dichiara </w:t>
      </w:r>
    </w:p>
    <w:p>
      <w:pPr>
        <w:pStyle w:val="style0"/>
        <w:spacing w:after="0" w:before="0" w:line="240" w:lineRule="auto"/>
        <w:contextualSpacing w:val="false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autoSpaceDE w:val="false"/>
        <w:spacing w:after="0" w:before="0" w:line="240" w:lineRule="auto"/>
        <w:contextualSpacing w:val="false"/>
        <w:rPr>
          <w:rFonts w:ascii="Times New Roman" w:cs="Times New Roman" w:eastAsia="Calibri" w:hAnsi="Times New Roman"/>
          <w:lang w:eastAsia="en-US"/>
        </w:rPr>
      </w:pPr>
      <w:r>
        <w:rPr>
          <w:rFonts w:ascii="Webdings" w:cs="Webdings" w:eastAsia="Webdings" w:hAnsi="Webdings"/>
          <w:lang w:eastAsia="en-US"/>
        </w:rPr>
        <w:t></w:t>
      </w:r>
      <w:r>
        <w:rPr>
          <w:rFonts w:ascii="Times New Roman" w:cs="Times New Roman" w:eastAsia="Calibri" w:hAnsi="Times New Roman"/>
          <w:lang w:eastAsia="en-US"/>
        </w:rPr>
        <w:t>di possedere comprovate esperienze nel campo specifico;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rFonts w:ascii="Times New Roman" w:cs="Times New Roman" w:eastAsia="Calibri" w:hAnsi="Times New Roman"/>
          <w:lang w:eastAsia="en-US"/>
        </w:rPr>
      </w:pPr>
      <w:r>
        <w:rPr>
          <w:rFonts w:ascii="Webdings" w:cs="Webdings" w:eastAsia="Webdings" w:hAnsi="Webdings"/>
          <w:lang w:eastAsia="en-US"/>
        </w:rPr>
        <w:t></w:t>
      </w:r>
      <w:r>
        <w:rPr>
          <w:rFonts w:ascii="Times New Roman" w:cs="Times New Roman" w:eastAsia="Calibri" w:hAnsi="Times New Roman"/>
          <w:lang w:eastAsia="en-US"/>
        </w:rPr>
        <w:t>di possedere comprovate competenze informatiche per la gestione della piattaforma;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rFonts w:ascii="Times New Roman" w:cs="Times New Roman" w:eastAsia="Calibri" w:hAnsi="Times New Roman"/>
          <w:lang w:eastAsia="en-US"/>
        </w:rPr>
      </w:pPr>
      <w:r>
        <w:rPr>
          <w:rFonts w:ascii="Webdings" w:cs="Webdings" w:eastAsia="Webdings" w:hAnsi="Webdings"/>
          <w:lang w:eastAsia="en-US"/>
        </w:rPr>
        <w:t></w:t>
      </w:r>
      <w:r>
        <w:rPr>
          <w:rFonts w:ascii="Times New Roman" w:cs="Times New Roman" w:eastAsia="Calibri" w:hAnsi="Times New Roman"/>
          <w:lang w:eastAsia="en-US"/>
        </w:rPr>
        <w:t>di essere cittadino _______________________________________;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rFonts w:ascii="Times New Roman" w:cs="Times New Roman" w:eastAsia="Calibri" w:hAnsi="Times New Roman"/>
          <w:lang w:eastAsia="en-US"/>
        </w:rPr>
      </w:pPr>
      <w:r>
        <w:rPr>
          <w:rFonts w:ascii="Webdings" w:cs="Webdings" w:eastAsia="Webdings" w:hAnsi="Webdings"/>
          <w:lang w:eastAsia="en-US"/>
        </w:rPr>
        <w:t></w:t>
      </w:r>
      <w:r>
        <w:rPr>
          <w:rFonts w:ascii="Times New Roman" w:cs="Times New Roman" w:eastAsia="Calibri" w:hAnsi="Times New Roman"/>
          <w:lang w:eastAsia="en-US"/>
        </w:rPr>
        <w:t>di essere in godimento dei diritti politici;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rFonts w:ascii="Times New Roman" w:cs="Times New Roman" w:eastAsia="Calibri" w:hAnsi="Times New Roman"/>
          <w:lang w:eastAsia="en-US"/>
        </w:rPr>
      </w:pPr>
      <w:r>
        <w:rPr>
          <w:rFonts w:ascii="Webdings" w:cs="Webdings" w:eastAsia="Webdings" w:hAnsi="Webdings"/>
          <w:lang w:eastAsia="en-US"/>
        </w:rPr>
        <w:t></w:t>
      </w:r>
      <w:r>
        <w:rPr>
          <w:rFonts w:ascii="Times New Roman" w:cs="Times New Roman" w:eastAsia="Calibri" w:hAnsi="Times New Roman"/>
          <w:lang w:eastAsia="en-US"/>
        </w:rPr>
        <w:t xml:space="preserve">di essere in servizio presso codesta Istituzione Scolastica in qualità di____________________________ 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rFonts w:ascii="Times New Roman" w:cs="Times New Roman" w:eastAsia="Calibri" w:hAnsi="Times New Roman"/>
          <w:lang w:eastAsia="en-US"/>
        </w:rPr>
      </w:pPr>
      <w:r>
        <w:rPr>
          <w:rFonts w:ascii="Webdings" w:cs="Webdings" w:eastAsia="Webdings" w:hAnsi="Webdings"/>
          <w:lang w:eastAsia="en-US"/>
        </w:rPr>
        <w:t></w:t>
      </w:r>
      <w:r>
        <w:rPr>
          <w:rFonts w:ascii="Times New Roman" w:cs="Times New Roman" w:eastAsia="Calibri" w:hAnsi="Times New Roman"/>
          <w:lang w:eastAsia="en-US"/>
        </w:rPr>
        <w:t xml:space="preserve">di non aver subito condanne penali, 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rFonts w:ascii="Times New Roman" w:cs="Times New Roman" w:eastAsia="Calibri" w:hAnsi="Times New Roman"/>
          <w:lang w:eastAsia="en-US"/>
        </w:rPr>
      </w:pPr>
      <w:r>
        <w:rPr>
          <w:rFonts w:ascii="Webdings" w:cs="Webdings" w:eastAsia="Webdings" w:hAnsi="Webdings"/>
          <w:lang w:eastAsia="en-US"/>
        </w:rPr>
        <w:t></w:t>
      </w:r>
      <w:r>
        <w:rPr>
          <w:rFonts w:ascii="Times New Roman" w:cs="Times New Roman" w:eastAsia="Calibri" w:hAnsi="Times New Roman"/>
          <w:lang w:eastAsia="en-US"/>
        </w:rPr>
        <w:t xml:space="preserve">di non avere procedimenti penali pendenti,  </w:t>
      </w:r>
    </w:p>
    <w:p>
      <w:pPr>
        <w:pStyle w:val="style0"/>
        <w:spacing w:after="0" w:before="0" w:line="240" w:lineRule="auto"/>
        <w:contextualSpacing w:val="false"/>
        <w:jc w:val="both"/>
        <w:rPr>
          <w:rFonts w:ascii="Times New Roman" w:cs="Times New Roman" w:hAnsi="Times New Roman"/>
        </w:rPr>
      </w:pPr>
      <w:r>
        <w:rPr>
          <w:rFonts w:ascii="Webdings" w:cs="Webdings" w:eastAsia="Webdings" w:hAnsi="Webdings"/>
          <w:lang w:eastAsia="en-US"/>
        </w:rPr>
        <w:t></w:t>
      </w:r>
      <w:r>
        <w:rPr>
          <w:rFonts w:ascii="Times New Roman" w:cs="Times New Roman" w:hAnsi="Times New Roman"/>
        </w:rPr>
        <w:t xml:space="preserve">che quanto riportato nel </w:t>
      </w:r>
      <w:r>
        <w:rPr>
          <w:rFonts w:ascii="Times New Roman" w:cs="Times New Roman" w:hAnsi="Times New Roman"/>
          <w:i/>
        </w:rPr>
        <w:t xml:space="preserve">curriculum vitae </w:t>
      </w:r>
      <w:r>
        <w:rPr>
          <w:rFonts w:ascii="Times New Roman" w:cs="Times New Roman" w:hAnsi="Times New Roman"/>
        </w:rPr>
        <w:t>allegato corrisponde al vero.</w:t>
      </w:r>
    </w:p>
    <w:p>
      <w:pPr>
        <w:pStyle w:val="style0"/>
        <w:spacing w:after="0" w:before="0" w:line="240" w:lineRule="auto"/>
        <w:contextualSpacing w:val="false"/>
        <w:jc w:val="both"/>
        <w:rPr>
          <w:rFonts w:ascii="Times New Roman" w:cs="Times New Roman" w:eastAsia="Times New Roman" w:hAnsi="Times New Roman"/>
          <w:lang w:eastAsia="en-US"/>
        </w:rPr>
      </w:pPr>
      <w:r>
        <w:rPr>
          <w:rFonts w:ascii="Times New Roman" w:cs="Times New Roman" w:eastAsia="Times New Roman" w:hAnsi="Times New Roman"/>
          <w:lang w:eastAsia="en-US"/>
        </w:rPr>
      </w:r>
    </w:p>
    <w:p>
      <w:pPr>
        <w:pStyle w:val="style0"/>
        <w:spacing w:after="0" w:before="0" w:line="240" w:lineRule="auto"/>
        <w:contextualSpacing w:val="false"/>
        <w:jc w:val="both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 xml:space="preserve">Il sottoscritto si impegna ad accettare il calendario del corso che sarà stabilito dalla scuola, a partecipare alle riunioni di coordinamento che saranno programmate prima dello svolgimento del corso, a quelle di monitoraggio </w:t>
      </w:r>
      <w:r>
        <w:rPr>
          <w:rFonts w:ascii="Times New Roman" w:cs="Times New Roman" w:hAnsi="Times New Roman"/>
          <w:i/>
          <w:color w:val="000000"/>
        </w:rPr>
        <w:t>in itinere</w:t>
      </w:r>
      <w:r>
        <w:rPr>
          <w:rFonts w:ascii="Times New Roman" w:cs="Times New Roman" w:hAnsi="Times New Roman"/>
          <w:color w:val="000000"/>
        </w:rPr>
        <w:t xml:space="preserve"> ed alle eventuali manifestazioni finali di pubblicizzazione degli esiti dei moduli svolti.</w:t>
      </w:r>
    </w:p>
    <w:p>
      <w:pPr>
        <w:pStyle w:val="style0"/>
        <w:spacing w:after="0" w:before="0" w:line="240" w:lineRule="auto"/>
        <w:contextualSpacing w:val="false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42"/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 xml:space="preserve">Ai sensi del GDPR 2016/679, ricevuta l’informativa di cui all’art. 13 e preso atto dei diritti di cui dall’art. 15 all’art. 22, il/la sottoscritto/a esprime il proprio consenso al trattamento dei dati personali da parte della Direzione Didattica Statale 1° Circolo “Cesare Battisti”, per le finalità sopra riportate e per comunicazioni ai terzi rientranti nell’ambito degli adempimenti connessi al rapporto di lavoro. </w:t>
      </w:r>
    </w:p>
    <w:p>
      <w:pPr>
        <w:pStyle w:val="style0"/>
        <w:spacing w:after="0" w:before="0" w:line="240" w:lineRule="auto"/>
        <w:contextualSpacing w:val="false"/>
        <w:jc w:val="both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</w:r>
    </w:p>
    <w:p>
      <w:pPr>
        <w:pStyle w:val="style0"/>
        <w:spacing w:after="0" w:before="0" w:line="240" w:lineRule="auto"/>
        <w:contextualSpacing w:val="false"/>
        <w:jc w:val="both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Data, ______________________________</w:t>
      </w:r>
    </w:p>
    <w:p>
      <w:pPr>
        <w:pStyle w:val="style0"/>
        <w:spacing w:after="0" w:before="0" w:line="240" w:lineRule="auto"/>
        <w:contextualSpacing w:val="false"/>
        <w:jc w:val="both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</w:r>
    </w:p>
    <w:p>
      <w:pPr>
        <w:pStyle w:val="style0"/>
        <w:spacing w:after="0" w:before="0" w:line="240" w:lineRule="auto"/>
        <w:contextualSpacing w:val="false"/>
        <w:jc w:val="both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ab/>
        <w:tab/>
        <w:tab/>
        <w:tab/>
        <w:tab/>
        <w:tab/>
        <w:tab/>
        <w:tab/>
        <w:tab/>
        <w:t>_____________________________________</w:t>
      </w:r>
    </w:p>
    <w:p>
      <w:pPr>
        <w:pStyle w:val="style0"/>
        <w:spacing w:after="0" w:before="0" w:line="240" w:lineRule="auto"/>
        <w:contextualSpacing w:val="false"/>
        <w:jc w:val="both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Allegati:</w:t>
      </w:r>
    </w:p>
    <w:p>
      <w:pPr>
        <w:pStyle w:val="style39"/>
        <w:numPr>
          <w:ilvl w:val="0"/>
          <w:numId w:val="1"/>
        </w:numPr>
        <w:spacing w:after="0" w:before="0" w:line="240" w:lineRule="auto"/>
        <w:contextualSpacing w:val="false"/>
        <w:jc w:val="both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curriculum vitae in formato europeo</w:t>
      </w:r>
    </w:p>
    <w:p>
      <w:pPr>
        <w:pStyle w:val="style35"/>
        <w:numPr>
          <w:ilvl w:val="0"/>
          <w:numId w:val="1"/>
        </w:numPr>
        <w:ind w:hanging="357" w:left="714" w:right="227"/>
        <w:jc w:val="both"/>
        <w:rPr>
          <w:sz w:val="22"/>
          <w:szCs w:val="22"/>
        </w:rPr>
      </w:pPr>
      <w:r>
        <w:rPr>
          <w:sz w:val="22"/>
          <w:szCs w:val="22"/>
        </w:rPr>
        <w:t>scheda di valutazione (Allegato B)</w:t>
      </w:r>
    </w:p>
    <w:p>
      <w:pPr>
        <w:pStyle w:val="style39"/>
        <w:numPr>
          <w:ilvl w:val="0"/>
          <w:numId w:val="2"/>
        </w:numPr>
        <w:spacing w:after="0" w:before="0" w:line="240" w:lineRule="auto"/>
        <w:contextualSpacing w:val="false"/>
        <w:jc w:val="both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fotocopia firmata di un documento di identità</w:t>
      </w:r>
    </w:p>
    <w:sectPr>
      <w:footerReference r:id="rId2" w:type="default"/>
      <w:type w:val="nextPage"/>
      <w:pgSz w:h="16838" w:w="11906"/>
      <w:pgMar w:bottom="764" w:footer="708" w:gutter="0" w:header="0" w:left="720" w:right="720" w:top="72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Garamond">
    <w:charset w:val="00"/>
    <w:family w:val="roman"/>
    <w:pitch w:val="variable"/>
  </w:font>
  <w:font w:name="LiberationSerif">
    <w:altName w:val="Times New Roman"/>
    <w:charset w:val="00"/>
    <w:family w:val="roman"/>
    <w:pitch w:val="default"/>
  </w:font>
  <w:font w:name="Webdings">
    <w:charset w:val="02"/>
    <w:family w:val="roman"/>
    <w:pitch w:val="variable"/>
  </w:font>
  <w:font w:name="Courier New">
    <w:charset w:val="00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0"/>
      <w:jc w:val="center"/>
      <w:rPr>
        <w:rFonts w:ascii="Times New Roman" w:cs="Times New Roman" w:hAnsi="Times New Roman"/>
        <w:i/>
        <w:sz w:val="20"/>
        <w:szCs w:val="20"/>
      </w:rPr>
    </w:pPr>
    <w:r>
      <w:rPr>
        <w:rFonts w:ascii="Times New Roman" w:cs="Times New Roman" w:hAnsi="Times New Roman"/>
        <w:i/>
        <w:sz w:val="20"/>
        <w:szCs w:val="20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  <w:color w:val="000000"/>
        <w:sz w:val="22"/>
        <w:szCs w:val="22"/>
      </w:rPr>
    </w:lvl>
  </w:abstractNum>
  <w:abstractNum w:abstractNumId="2">
    <w:lvl w:ilvl="0">
      <w:start w:val="0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0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0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0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0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0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0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0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0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47" w:lineRule="auto"/>
      <w:contextualSpacing w:val="false"/>
      <w:textAlignment w:val="baseline"/>
    </w:pPr>
    <w:rPr>
      <w:rFonts w:ascii="Calibri" w:cs="font266;Times New Roman" w:eastAsia="SimSun;宋体" w:hAnsi="Calibri"/>
      <w:color w:val="auto"/>
      <w:sz w:val="22"/>
      <w:szCs w:val="22"/>
      <w:lang w:bidi="ar-SA" w:eastAsia="zh-CN" w:val="it-IT"/>
    </w:rPr>
  </w:style>
  <w:style w:styleId="style15" w:type="character">
    <w:name w:val="WW8Num1z0"/>
    <w:next w:val="style15"/>
    <w:rPr/>
  </w:style>
  <w:style w:styleId="style16" w:type="character">
    <w:name w:val="WW8Num1z1"/>
    <w:next w:val="style16"/>
    <w:rPr/>
  </w:style>
  <w:style w:styleId="style17" w:type="character">
    <w:name w:val="WW8Num1z2"/>
    <w:next w:val="style17"/>
    <w:rPr/>
  </w:style>
  <w:style w:styleId="style18" w:type="character">
    <w:name w:val="WW8Num1z3"/>
    <w:next w:val="style18"/>
    <w:rPr/>
  </w:style>
  <w:style w:styleId="style19" w:type="character">
    <w:name w:val="WW8Num1z4"/>
    <w:next w:val="style19"/>
    <w:rPr/>
  </w:style>
  <w:style w:styleId="style20" w:type="character">
    <w:name w:val="WW8Num1z5"/>
    <w:next w:val="style20"/>
    <w:rPr/>
  </w:style>
  <w:style w:styleId="style21" w:type="character">
    <w:name w:val="WW8Num1z6"/>
    <w:next w:val="style21"/>
    <w:rPr/>
  </w:style>
  <w:style w:styleId="style22" w:type="character">
    <w:name w:val="WW8Num1z7"/>
    <w:next w:val="style22"/>
    <w:rPr/>
  </w:style>
  <w:style w:styleId="style23" w:type="character">
    <w:name w:val="WW8Num1z8"/>
    <w:next w:val="style23"/>
    <w:rPr/>
  </w:style>
  <w:style w:styleId="style24" w:type="character">
    <w:name w:val="WW8Num2z0"/>
    <w:next w:val="style24"/>
    <w:rPr>
      <w:rFonts w:ascii="Symbol" w:cs="Symbol" w:hAnsi="Symbol"/>
      <w:color w:val="000000"/>
      <w:sz w:val="22"/>
      <w:szCs w:val="22"/>
    </w:rPr>
  </w:style>
  <w:style w:styleId="style25" w:type="character">
    <w:name w:val="WW8Num2z1"/>
    <w:next w:val="style25"/>
    <w:rPr>
      <w:rFonts w:ascii="Courier New" w:cs="Courier New" w:hAnsi="Courier New"/>
    </w:rPr>
  </w:style>
  <w:style w:styleId="style26" w:type="character">
    <w:name w:val="WW8Num2z2"/>
    <w:next w:val="style26"/>
    <w:rPr>
      <w:rFonts w:ascii="Wingdings" w:cs="Wingdings" w:hAnsi="Wingdings"/>
    </w:rPr>
  </w:style>
  <w:style w:styleId="style27" w:type="character">
    <w:name w:val="WW8Num3z0"/>
    <w:next w:val="style27"/>
    <w:rPr>
      <w:rFonts w:ascii="Symbol" w:cs="Symbol" w:hAnsi="Symbol"/>
    </w:rPr>
  </w:style>
  <w:style w:styleId="style28" w:type="character">
    <w:name w:val="WW8Num3z1"/>
    <w:next w:val="style28"/>
    <w:rPr>
      <w:rFonts w:ascii="Courier New" w:cs="Courier New" w:hAnsi="Courier New"/>
    </w:rPr>
  </w:style>
  <w:style w:styleId="style29" w:type="character">
    <w:name w:val="WW8Num3z2"/>
    <w:next w:val="style29"/>
    <w:rPr>
      <w:rFonts w:ascii="Wingdings" w:cs="Wingdings" w:hAnsi="Wingdings"/>
    </w:rPr>
  </w:style>
  <w:style w:styleId="style30" w:type="character">
    <w:name w:val="Car. predefinito paragrafo"/>
    <w:next w:val="style30"/>
    <w:rPr/>
  </w:style>
  <w:style w:styleId="style31" w:type="character">
    <w:name w:val="Piè di pagina Carattere"/>
    <w:basedOn w:val="style30"/>
    <w:next w:val="style31"/>
    <w:rPr>
      <w:rFonts w:ascii="Calibri" w:cs="font266;Times New Roman" w:eastAsia="SimSun;宋体" w:hAnsi="Calibri"/>
    </w:rPr>
  </w:style>
  <w:style w:styleId="style32" w:type="character">
    <w:name w:val="Testo fumetto Carattere"/>
    <w:basedOn w:val="style30"/>
    <w:next w:val="style32"/>
    <w:rPr>
      <w:rFonts w:ascii="Tahoma" w:cs="Tahoma" w:eastAsia="SimSun;宋体" w:hAnsi="Tahoma"/>
      <w:sz w:val="16"/>
      <w:szCs w:val="16"/>
    </w:rPr>
  </w:style>
  <w:style w:styleId="style33" w:type="character">
    <w:name w:val="Corpo del testo Carattere"/>
    <w:basedOn w:val="style30"/>
    <w:next w:val="style33"/>
    <w:rPr>
      <w:rFonts w:ascii="Times New Roman" w:cs="Times New Roman" w:eastAsia="Times New Roman" w:hAnsi="Times New Roman"/>
      <w:sz w:val="24"/>
      <w:szCs w:val="24"/>
      <w:lang w:bidi="it-IT"/>
    </w:rPr>
  </w:style>
  <w:style w:styleId="style34" w:type="paragraph">
    <w:name w:val="Titolo"/>
    <w:basedOn w:val="style0"/>
    <w:next w:val="style35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5" w:type="paragraph">
    <w:name w:val="Corpo del testo"/>
    <w:basedOn w:val="style0"/>
    <w:next w:val="style35"/>
    <w:pPr>
      <w:widowControl w:val="false"/>
      <w:suppressAutoHyphens w:val="false"/>
      <w:autoSpaceDE w:val="false"/>
      <w:spacing w:after="0" w:before="0" w:line="240" w:lineRule="auto"/>
      <w:contextualSpacing w:val="false"/>
      <w:textAlignment w:val="auto"/>
    </w:pPr>
    <w:rPr>
      <w:rFonts w:ascii="Times New Roman" w:cs="Times New Roman" w:eastAsia="Times New Roman" w:hAnsi="Times New Roman"/>
      <w:sz w:val="24"/>
      <w:szCs w:val="24"/>
      <w:lang w:bidi="it-IT"/>
    </w:rPr>
  </w:style>
  <w:style w:styleId="style36" w:type="paragraph">
    <w:name w:val="Elenco"/>
    <w:basedOn w:val="style35"/>
    <w:next w:val="style36"/>
    <w:pPr/>
    <w:rPr>
      <w:rFonts w:cs="Mangal"/>
    </w:rPr>
  </w:style>
  <w:style w:styleId="style37" w:type="paragraph">
    <w:name w:val="Didascalia"/>
    <w:basedOn w:val="style0"/>
    <w:next w:val="style3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8" w:type="paragraph">
    <w:name w:val="Indice"/>
    <w:basedOn w:val="style0"/>
    <w:next w:val="style38"/>
    <w:pPr>
      <w:suppressLineNumbers/>
    </w:pPr>
    <w:rPr>
      <w:rFonts w:cs="Mangal"/>
    </w:rPr>
  </w:style>
  <w:style w:styleId="style39" w:type="paragraph">
    <w:name w:val="Paragrafo elenco"/>
    <w:basedOn w:val="style0"/>
    <w:next w:val="style39"/>
    <w:pPr>
      <w:ind w:hanging="0" w:left="720" w:right="0"/>
    </w:pPr>
    <w:rPr/>
  </w:style>
  <w:style w:styleId="style40" w:type="paragraph">
    <w:name w:val="Piè di pagina"/>
    <w:basedOn w:val="style0"/>
    <w:next w:val="style40"/>
    <w:pPr>
      <w:spacing w:after="0" w:before="0" w:line="240" w:lineRule="auto"/>
      <w:contextualSpacing w:val="false"/>
    </w:pPr>
    <w:rPr/>
  </w:style>
  <w:style w:styleId="style41" w:type="paragraph">
    <w:name w:val="Testo fumetto"/>
    <w:basedOn w:val="style0"/>
    <w:next w:val="style41"/>
    <w:pPr>
      <w:spacing w:after="0" w:before="0" w:line="240" w:lineRule="auto"/>
      <w:contextualSpacing w:val="false"/>
    </w:pPr>
    <w:rPr>
      <w:rFonts w:ascii="Tahoma" w:cs="Tahoma" w:hAnsi="Tahoma"/>
      <w:sz w:val="16"/>
      <w:szCs w:val="16"/>
    </w:rPr>
  </w:style>
  <w:style w:styleId="style42" w:type="paragraph">
    <w:name w:val="Default"/>
    <w:next w:val="style42"/>
    <w:pPr>
      <w:widowControl/>
      <w:suppressAutoHyphens w:val="true"/>
      <w:autoSpaceDE w:val="false"/>
    </w:pPr>
    <w:rPr>
      <w:rFonts w:ascii="Garamond" w:cs="Garamond" w:eastAsia="Calibri" w:hAnsi="Garamond"/>
      <w:color w:val="000000"/>
      <w:sz w:val="24"/>
      <w:szCs w:val="24"/>
      <w:lang w:bidi="ar-SA" w:eastAsia="zh-CN"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2019-05-10T11:15:00Z</dcterms:created>
  <dc:creator>MARIA</dc:creator>
  <cp:lastModifiedBy>Battisti1</cp:lastModifiedBy>
  <cp:lastPrinted>2019-05-08T15:05:00Z</cp:lastPrinted>
  <dcterms:modified xsi:type="dcterms:W3CDTF">2019-10-16T08:12:00Z</dcterms:modified>
  <cp:revision>4</cp:revision>
</cp:coreProperties>
</file>